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FCD0" w14:textId="77777777" w:rsidR="00806AB5" w:rsidRPr="00FC5242" w:rsidRDefault="00806AB5">
      <w:pPr>
        <w:spacing w:after="0"/>
        <w:rPr>
          <w:rFonts w:asciiTheme="majorHAnsi" w:hAnsiTheme="majorHAnsi" w:cstheme="majorHAnsi"/>
          <w:color w:val="595959" w:themeColor="text1" w:themeTint="A6"/>
        </w:rPr>
        <w:sectPr w:rsidR="00806AB5" w:rsidRPr="00FC5242" w:rsidSect="000E01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980" w:right="1440" w:bottom="1627" w:left="1440" w:header="720" w:footer="720" w:gutter="0"/>
          <w:cols w:space="720"/>
          <w:titlePg/>
          <w:docGrid w:linePitch="360"/>
        </w:sectPr>
      </w:pPr>
    </w:p>
    <w:p w14:paraId="6EF19494" w14:textId="77777777" w:rsidR="00C81069" w:rsidRPr="00397BCA" w:rsidRDefault="00C81069" w:rsidP="00C81069">
      <w:pPr>
        <w:spacing w:after="0" w:line="240" w:lineRule="auto"/>
        <w:ind w:right="432"/>
        <w:rPr>
          <w:rFonts w:asciiTheme="majorHAnsi" w:eastAsia="Calibri" w:hAnsiTheme="majorHAnsi" w:cstheme="majorHAnsi"/>
          <w:lang w:eastAsia="en-US" w:bidi="en-US"/>
        </w:rPr>
      </w:pPr>
      <w:bookmarkStart w:id="0" w:name="_Hlk93493977"/>
      <w:r w:rsidRPr="00397BCA">
        <w:rPr>
          <w:rFonts w:asciiTheme="majorHAnsi" w:eastAsia="Calibri" w:hAnsiTheme="majorHAnsi" w:cstheme="majorHAnsi"/>
          <w:lang w:eastAsia="en-US" w:bidi="en-US"/>
        </w:rPr>
        <w:t>Welcome,</w:t>
      </w:r>
    </w:p>
    <w:p w14:paraId="44DDEF7F" w14:textId="254CDFB6" w:rsidR="00C81069" w:rsidRPr="00397BCA" w:rsidRDefault="00C81069" w:rsidP="00C81069">
      <w:pPr>
        <w:spacing w:after="0" w:line="240" w:lineRule="auto"/>
        <w:ind w:right="432"/>
        <w:rPr>
          <w:rFonts w:asciiTheme="majorHAnsi" w:eastAsia="Calibri" w:hAnsiTheme="majorHAnsi" w:cstheme="majorHAnsi"/>
          <w:lang w:eastAsia="en-US" w:bidi="en-US"/>
        </w:rPr>
      </w:pPr>
      <w:r w:rsidRPr="00397BCA">
        <w:rPr>
          <w:rFonts w:asciiTheme="majorHAnsi" w:eastAsia="Calibri" w:hAnsiTheme="majorHAnsi" w:cstheme="majorHAnsi"/>
          <w:lang w:eastAsia="en-US" w:bidi="en-US"/>
        </w:rPr>
        <w:t>The State of Montana has been licensing PEO’s since 1995</w:t>
      </w:r>
      <w:r w:rsidR="00DB285D" w:rsidRPr="00397BCA">
        <w:rPr>
          <w:rFonts w:asciiTheme="majorHAnsi" w:eastAsia="Calibri" w:hAnsiTheme="majorHAnsi" w:cstheme="majorHAnsi"/>
          <w:lang w:eastAsia="en-US" w:bidi="en-US"/>
        </w:rPr>
        <w:t xml:space="preserve">. </w:t>
      </w:r>
      <w:proofErr w:type="gramStart"/>
      <w:r w:rsidR="00DB285D" w:rsidRPr="00397BCA">
        <w:rPr>
          <w:rFonts w:asciiTheme="majorHAnsi" w:eastAsia="Calibri" w:hAnsiTheme="majorHAnsi" w:cstheme="majorHAnsi"/>
          <w:lang w:eastAsia="en-US" w:bidi="en-US"/>
        </w:rPr>
        <w:t>We’re</w:t>
      </w:r>
      <w:proofErr w:type="gramEnd"/>
      <w:r w:rsidRPr="00397BCA">
        <w:rPr>
          <w:rFonts w:asciiTheme="majorHAnsi" w:eastAsia="Calibri" w:hAnsiTheme="majorHAnsi" w:cstheme="majorHAnsi"/>
          <w:lang w:eastAsia="en-US" w:bidi="en-US"/>
        </w:rPr>
        <w:t xml:space="preserve"> continu</w:t>
      </w:r>
      <w:r w:rsidR="00DB285D" w:rsidRPr="00397BCA">
        <w:rPr>
          <w:rFonts w:asciiTheme="majorHAnsi" w:eastAsia="Calibri" w:hAnsiTheme="majorHAnsi" w:cstheme="majorHAnsi"/>
          <w:lang w:eastAsia="en-US" w:bidi="en-US"/>
        </w:rPr>
        <w:t xml:space="preserve">ally working </w:t>
      </w:r>
      <w:r w:rsidRPr="00397BCA">
        <w:rPr>
          <w:rFonts w:asciiTheme="majorHAnsi" w:eastAsia="Calibri" w:hAnsiTheme="majorHAnsi" w:cstheme="majorHAnsi"/>
          <w:lang w:eastAsia="en-US" w:bidi="en-US"/>
        </w:rPr>
        <w:t xml:space="preserve">to provide </w:t>
      </w:r>
      <w:r w:rsidR="00DB285D" w:rsidRPr="00397BCA">
        <w:rPr>
          <w:rFonts w:asciiTheme="majorHAnsi" w:eastAsia="Calibri" w:hAnsiTheme="majorHAnsi" w:cstheme="majorHAnsi"/>
          <w:lang w:eastAsia="en-US" w:bidi="en-US"/>
        </w:rPr>
        <w:t xml:space="preserve">you </w:t>
      </w:r>
      <w:r w:rsidRPr="00397BCA">
        <w:rPr>
          <w:rFonts w:asciiTheme="majorHAnsi" w:eastAsia="Calibri" w:hAnsiTheme="majorHAnsi" w:cstheme="majorHAnsi"/>
          <w:lang w:eastAsia="en-US" w:bidi="en-US"/>
        </w:rPr>
        <w:t xml:space="preserve">the </w:t>
      </w:r>
      <w:r w:rsidR="00DB285D" w:rsidRPr="00397BCA">
        <w:rPr>
          <w:rFonts w:asciiTheme="majorHAnsi" w:eastAsia="Calibri" w:hAnsiTheme="majorHAnsi" w:cstheme="majorHAnsi"/>
          <w:lang w:eastAsia="en-US" w:bidi="en-US"/>
        </w:rPr>
        <w:t xml:space="preserve">best </w:t>
      </w:r>
      <w:r w:rsidRPr="00397BCA">
        <w:rPr>
          <w:rFonts w:asciiTheme="majorHAnsi" w:eastAsia="Calibri" w:hAnsiTheme="majorHAnsi" w:cstheme="majorHAnsi"/>
          <w:lang w:eastAsia="en-US" w:bidi="en-US"/>
        </w:rPr>
        <w:t xml:space="preserve">customer service and </w:t>
      </w:r>
      <w:r w:rsidR="00DB285D" w:rsidRPr="00397BCA">
        <w:rPr>
          <w:rFonts w:asciiTheme="majorHAnsi" w:eastAsia="Calibri" w:hAnsiTheme="majorHAnsi" w:cstheme="majorHAnsi"/>
          <w:lang w:eastAsia="en-US" w:bidi="en-US"/>
        </w:rPr>
        <w:t>information</w:t>
      </w:r>
      <w:r w:rsidRPr="00397BCA">
        <w:rPr>
          <w:rFonts w:asciiTheme="majorHAnsi" w:eastAsia="Calibri" w:hAnsiTheme="majorHAnsi" w:cstheme="majorHAnsi"/>
          <w:lang w:eastAsia="en-US" w:bidi="en-US"/>
        </w:rPr>
        <w:t xml:space="preserve"> need</w:t>
      </w:r>
      <w:r w:rsidR="00DB285D" w:rsidRPr="00397BCA">
        <w:rPr>
          <w:rFonts w:asciiTheme="majorHAnsi" w:eastAsia="Calibri" w:hAnsiTheme="majorHAnsi" w:cstheme="majorHAnsi"/>
          <w:lang w:eastAsia="en-US" w:bidi="en-US"/>
        </w:rPr>
        <w:t>ed</w:t>
      </w:r>
      <w:r w:rsidRPr="00397BCA">
        <w:rPr>
          <w:rFonts w:asciiTheme="majorHAnsi" w:eastAsia="Calibri" w:hAnsiTheme="majorHAnsi" w:cstheme="majorHAnsi"/>
          <w:lang w:eastAsia="en-US" w:bidi="en-US"/>
        </w:rPr>
        <w:t xml:space="preserve"> to obtain a Montana PEO license.</w:t>
      </w:r>
    </w:p>
    <w:p w14:paraId="1139AD30" w14:textId="77777777" w:rsidR="00C81069" w:rsidRPr="00397BCA" w:rsidRDefault="00C81069" w:rsidP="00C81069">
      <w:pPr>
        <w:spacing w:after="0" w:line="240" w:lineRule="auto"/>
        <w:ind w:right="432"/>
        <w:rPr>
          <w:rFonts w:asciiTheme="majorHAnsi" w:eastAsia="Calibri" w:hAnsiTheme="majorHAnsi" w:cstheme="majorHAnsi"/>
          <w:lang w:eastAsia="en-US" w:bidi="en-US"/>
        </w:rPr>
      </w:pPr>
    </w:p>
    <w:p w14:paraId="0069FA58" w14:textId="77777777" w:rsidR="007A49C5" w:rsidRPr="00397BCA" w:rsidRDefault="00C81069" w:rsidP="00C81069">
      <w:pPr>
        <w:numPr>
          <w:ilvl w:val="0"/>
          <w:numId w:val="1"/>
        </w:numPr>
        <w:spacing w:after="0" w:line="240" w:lineRule="auto"/>
        <w:ind w:right="432"/>
        <w:contextualSpacing/>
        <w:rPr>
          <w:rFonts w:asciiTheme="majorHAnsi" w:eastAsia="Calibri" w:hAnsiTheme="majorHAnsi" w:cstheme="majorHAnsi"/>
          <w:lang w:eastAsia="en-US" w:bidi="en-US"/>
        </w:rPr>
      </w:pPr>
      <w:r w:rsidRPr="00397BCA">
        <w:rPr>
          <w:rFonts w:asciiTheme="majorHAnsi" w:eastAsia="Calibri" w:hAnsiTheme="majorHAnsi" w:cstheme="majorHAnsi"/>
          <w:b/>
          <w:lang w:eastAsia="en-US" w:bidi="en-US"/>
        </w:rPr>
        <w:t xml:space="preserve">Step </w:t>
      </w:r>
      <w:r w:rsidR="007A49C5" w:rsidRPr="00397BCA">
        <w:rPr>
          <w:rFonts w:asciiTheme="majorHAnsi" w:eastAsia="Calibri" w:hAnsiTheme="majorHAnsi" w:cstheme="majorHAnsi"/>
          <w:b/>
          <w:lang w:eastAsia="en-US" w:bidi="en-US"/>
        </w:rPr>
        <w:t>O</w:t>
      </w:r>
      <w:r w:rsidRPr="00397BCA">
        <w:rPr>
          <w:rFonts w:asciiTheme="majorHAnsi" w:eastAsia="Calibri" w:hAnsiTheme="majorHAnsi" w:cstheme="majorHAnsi"/>
          <w:b/>
          <w:lang w:eastAsia="en-US" w:bidi="en-US"/>
        </w:rPr>
        <w:t>ne:</w:t>
      </w:r>
      <w:r w:rsidRPr="00397BCA">
        <w:rPr>
          <w:rFonts w:asciiTheme="majorHAnsi" w:eastAsia="Calibri" w:hAnsiTheme="majorHAnsi" w:cstheme="majorHAnsi"/>
          <w:lang w:eastAsia="en-US" w:bidi="en-US"/>
        </w:rPr>
        <w:t xml:space="preserve"> Complete the application for a Restricted or an Unrestricted License. If Unrestricted, provide qualifying financial statements.</w:t>
      </w:r>
    </w:p>
    <w:p w14:paraId="6CB5B9F1" w14:textId="2768F41E" w:rsidR="00C81069" w:rsidRPr="00397BCA" w:rsidRDefault="00C81069" w:rsidP="007A49C5">
      <w:pPr>
        <w:spacing w:after="0" w:line="240" w:lineRule="auto"/>
        <w:ind w:left="720" w:right="432"/>
        <w:contextualSpacing/>
        <w:rPr>
          <w:rFonts w:asciiTheme="majorHAnsi" w:eastAsia="Calibri" w:hAnsiTheme="majorHAnsi" w:cstheme="majorHAnsi"/>
          <w:lang w:eastAsia="en-US" w:bidi="en-US"/>
        </w:rPr>
      </w:pPr>
      <w:r w:rsidRPr="00397BCA">
        <w:rPr>
          <w:rFonts w:asciiTheme="majorHAnsi" w:eastAsia="Calibri" w:hAnsiTheme="majorHAnsi" w:cstheme="majorHAnsi"/>
          <w:lang w:eastAsia="en-US" w:bidi="en-US"/>
        </w:rPr>
        <w:t xml:space="preserve"> </w:t>
      </w:r>
    </w:p>
    <w:p w14:paraId="12AB3289" w14:textId="290ADF6E" w:rsidR="00C81069" w:rsidRPr="00397BCA" w:rsidRDefault="007A49C5" w:rsidP="00C81069">
      <w:pPr>
        <w:numPr>
          <w:ilvl w:val="0"/>
          <w:numId w:val="1"/>
        </w:numPr>
        <w:spacing w:after="0" w:line="240" w:lineRule="auto"/>
        <w:ind w:right="432"/>
        <w:contextualSpacing/>
        <w:rPr>
          <w:rFonts w:asciiTheme="majorHAnsi" w:eastAsia="Calibri" w:hAnsiTheme="majorHAnsi" w:cstheme="majorHAnsi"/>
          <w:b/>
          <w:bCs/>
          <w:lang w:eastAsia="en-US" w:bidi="en-US"/>
        </w:rPr>
      </w:pPr>
      <w:r w:rsidRPr="00397BCA">
        <w:rPr>
          <w:rFonts w:asciiTheme="majorHAnsi" w:eastAsia="Calibri" w:hAnsiTheme="majorHAnsi" w:cstheme="majorHAnsi"/>
          <w:b/>
          <w:bCs/>
          <w:lang w:eastAsia="en-US" w:bidi="en-US"/>
        </w:rPr>
        <w:t xml:space="preserve">Step Two: </w:t>
      </w:r>
      <w:r w:rsidR="00C81069" w:rsidRPr="00397BCA">
        <w:rPr>
          <w:rFonts w:asciiTheme="majorHAnsi" w:eastAsia="Calibri" w:hAnsiTheme="majorHAnsi" w:cstheme="majorHAnsi"/>
          <w:b/>
          <w:bCs/>
          <w:lang w:eastAsia="en-US" w:bidi="en-US"/>
        </w:rPr>
        <w:t>Request FBI fingerprint cards from the PEO Program Manager</w:t>
      </w:r>
    </w:p>
    <w:p w14:paraId="4CBE7F78" w14:textId="77777777" w:rsidR="00C81069" w:rsidRPr="00397BCA" w:rsidRDefault="00C81069" w:rsidP="00C81069">
      <w:pPr>
        <w:spacing w:after="0" w:line="240" w:lineRule="auto"/>
        <w:ind w:left="720" w:right="432"/>
        <w:contextualSpacing/>
        <w:rPr>
          <w:rFonts w:asciiTheme="majorHAnsi" w:eastAsia="Calibri" w:hAnsiTheme="majorHAnsi" w:cstheme="majorHAnsi"/>
          <w:b/>
          <w:lang w:eastAsia="en-US" w:bidi="en-US"/>
        </w:rPr>
      </w:pPr>
      <w:r w:rsidRPr="00397BCA">
        <w:rPr>
          <w:rFonts w:asciiTheme="majorHAnsi" w:eastAsia="Calibri" w:hAnsiTheme="majorHAnsi" w:cstheme="majorHAnsi"/>
          <w:lang w:eastAsia="en-US" w:bidi="en-US"/>
        </w:rPr>
        <w:t xml:space="preserve">Each Controlling Person is required to complete a fingerprint card. </w:t>
      </w:r>
    </w:p>
    <w:p w14:paraId="432D064B" w14:textId="77777777" w:rsidR="00C81069" w:rsidRPr="00397BCA" w:rsidRDefault="00C81069" w:rsidP="00C81069">
      <w:pPr>
        <w:spacing w:after="0" w:line="240" w:lineRule="auto"/>
        <w:ind w:left="720" w:right="432"/>
        <w:contextualSpacing/>
        <w:rPr>
          <w:rFonts w:asciiTheme="majorHAnsi" w:eastAsia="Calibri" w:hAnsiTheme="majorHAnsi" w:cstheme="majorHAnsi"/>
          <w:lang w:eastAsia="en-US" w:bidi="en-US"/>
        </w:rPr>
      </w:pPr>
    </w:p>
    <w:p w14:paraId="31575412" w14:textId="4CB7DBAA" w:rsidR="00C81069" w:rsidRPr="00397BCA" w:rsidRDefault="00C81069" w:rsidP="00C81069">
      <w:pPr>
        <w:numPr>
          <w:ilvl w:val="0"/>
          <w:numId w:val="1"/>
        </w:numPr>
        <w:spacing w:after="0" w:line="240" w:lineRule="auto"/>
        <w:ind w:right="432"/>
        <w:contextualSpacing/>
        <w:rPr>
          <w:rFonts w:asciiTheme="majorHAnsi" w:eastAsia="Calibri" w:hAnsiTheme="majorHAnsi" w:cstheme="majorHAnsi"/>
          <w:lang w:eastAsia="en-US" w:bidi="en-US"/>
        </w:rPr>
      </w:pPr>
      <w:r w:rsidRPr="00397BCA">
        <w:rPr>
          <w:rFonts w:asciiTheme="majorHAnsi" w:eastAsia="Calibri" w:hAnsiTheme="majorHAnsi" w:cstheme="majorHAnsi"/>
          <w:b/>
          <w:lang w:eastAsia="en-US" w:bidi="en-US"/>
        </w:rPr>
        <w:t xml:space="preserve">Step </w:t>
      </w:r>
      <w:r w:rsidR="007A49C5" w:rsidRPr="00397BCA">
        <w:rPr>
          <w:rFonts w:asciiTheme="majorHAnsi" w:eastAsia="Calibri" w:hAnsiTheme="majorHAnsi" w:cstheme="majorHAnsi"/>
          <w:b/>
          <w:lang w:eastAsia="en-US" w:bidi="en-US"/>
        </w:rPr>
        <w:t>Three</w:t>
      </w:r>
      <w:r w:rsidRPr="00397BCA">
        <w:rPr>
          <w:rFonts w:asciiTheme="majorHAnsi" w:eastAsia="Calibri" w:hAnsiTheme="majorHAnsi" w:cstheme="majorHAnsi"/>
          <w:b/>
          <w:lang w:eastAsia="en-US" w:bidi="en-US"/>
        </w:rPr>
        <w:t>:</w:t>
      </w:r>
      <w:r w:rsidRPr="00397BCA">
        <w:rPr>
          <w:rFonts w:asciiTheme="majorHAnsi" w:eastAsia="Calibri" w:hAnsiTheme="majorHAnsi" w:cstheme="majorHAnsi"/>
          <w:lang w:eastAsia="en-US" w:bidi="en-US"/>
        </w:rPr>
        <w:t xml:space="preserve"> </w:t>
      </w:r>
      <w:r w:rsidRPr="00397BCA">
        <w:rPr>
          <w:rFonts w:asciiTheme="majorHAnsi" w:eastAsia="Calibri" w:hAnsiTheme="majorHAnsi" w:cstheme="majorHAnsi"/>
          <w:b/>
          <w:lang w:eastAsia="en-US" w:bidi="en-US"/>
        </w:rPr>
        <w:t>Required filings with other Montana agencies</w:t>
      </w:r>
    </w:p>
    <w:p w14:paraId="7E4114CC" w14:textId="77777777" w:rsidR="00C81069" w:rsidRPr="00397BCA" w:rsidRDefault="00C81069" w:rsidP="00C81069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Calibri" w:hAnsiTheme="majorHAnsi" w:cstheme="majorHAnsi"/>
          <w:lang w:eastAsia="en-US" w:bidi="en-US"/>
        </w:rPr>
      </w:pPr>
      <w:r w:rsidRPr="00397BCA">
        <w:rPr>
          <w:rFonts w:asciiTheme="majorHAnsi" w:eastAsia="Calibri" w:hAnsiTheme="majorHAnsi" w:cstheme="majorHAnsi"/>
          <w:lang w:eastAsia="en-US" w:bidi="en-US"/>
        </w:rPr>
        <w:t xml:space="preserve">To register your business in MT visit Secretary of State website </w:t>
      </w:r>
      <w:hyperlink r:id="rId17" w:history="1">
        <w:r w:rsidRPr="00397BCA">
          <w:rPr>
            <w:rFonts w:asciiTheme="majorHAnsi" w:eastAsia="Calibri" w:hAnsiTheme="majorHAnsi" w:cstheme="majorHAnsi"/>
            <w:color w:val="0000FF"/>
            <w:u w:val="single"/>
            <w:lang w:eastAsia="en-US" w:bidi="en-US"/>
          </w:rPr>
          <w:t>http://sos.mt.gov/business</w:t>
        </w:r>
      </w:hyperlink>
      <w:r w:rsidRPr="00397BCA">
        <w:rPr>
          <w:rFonts w:asciiTheme="majorHAnsi" w:eastAsia="Calibri" w:hAnsiTheme="majorHAnsi" w:cstheme="majorHAnsi"/>
          <w:color w:val="0000FF"/>
          <w:u w:val="single"/>
          <w:lang w:eastAsia="en-US" w:bidi="en-US"/>
        </w:rPr>
        <w:t xml:space="preserve"> </w:t>
      </w:r>
    </w:p>
    <w:p w14:paraId="21C7C348" w14:textId="77777777" w:rsidR="00C81069" w:rsidRPr="00397BCA" w:rsidRDefault="00C81069" w:rsidP="00C81069">
      <w:pPr>
        <w:numPr>
          <w:ilvl w:val="0"/>
          <w:numId w:val="2"/>
        </w:numPr>
        <w:spacing w:after="0" w:line="240" w:lineRule="auto"/>
        <w:ind w:right="432"/>
        <w:contextualSpacing/>
        <w:rPr>
          <w:rFonts w:asciiTheme="majorHAnsi" w:eastAsia="Calibri" w:hAnsiTheme="majorHAnsi" w:cstheme="majorHAnsi"/>
          <w:lang w:eastAsia="en-US" w:bidi="en-US"/>
        </w:rPr>
      </w:pPr>
      <w:r w:rsidRPr="00397BCA">
        <w:rPr>
          <w:rFonts w:asciiTheme="majorHAnsi" w:eastAsia="Calibri" w:hAnsiTheme="majorHAnsi" w:cstheme="majorHAnsi"/>
          <w:lang w:eastAsia="en-US" w:bidi="en-US"/>
        </w:rPr>
        <w:t xml:space="preserve">MT Department of Revenue/Business Withholding Tax </w:t>
      </w:r>
      <w:hyperlink r:id="rId18" w:history="1">
        <w:r w:rsidRPr="00397BCA">
          <w:rPr>
            <w:rFonts w:asciiTheme="majorHAnsi" w:eastAsia="Calibri" w:hAnsiTheme="majorHAnsi" w:cstheme="majorHAnsi"/>
            <w:color w:val="0000FF"/>
            <w:u w:val="single"/>
            <w:lang w:eastAsia="en-US" w:bidi="en-US"/>
          </w:rPr>
          <w:t>https://tap.dor.mt.gov/_/</w:t>
        </w:r>
      </w:hyperlink>
      <w:r w:rsidRPr="00397BCA">
        <w:rPr>
          <w:rFonts w:asciiTheme="majorHAnsi" w:eastAsia="Calibri" w:hAnsiTheme="majorHAnsi" w:cstheme="majorHAnsi"/>
          <w:color w:val="0000FF"/>
          <w:u w:val="single"/>
          <w:lang w:eastAsia="en-US" w:bidi="en-US"/>
        </w:rPr>
        <w:t xml:space="preserve"> </w:t>
      </w:r>
    </w:p>
    <w:p w14:paraId="079B6DA9" w14:textId="77777777" w:rsidR="00C81069" w:rsidRPr="00397BCA" w:rsidRDefault="00C81069" w:rsidP="00C81069">
      <w:pPr>
        <w:numPr>
          <w:ilvl w:val="0"/>
          <w:numId w:val="2"/>
        </w:numPr>
        <w:spacing w:after="0" w:line="240" w:lineRule="auto"/>
        <w:ind w:right="432"/>
        <w:contextualSpacing/>
        <w:rPr>
          <w:rFonts w:asciiTheme="majorHAnsi" w:eastAsia="Calibri" w:hAnsiTheme="majorHAnsi" w:cstheme="majorHAnsi"/>
          <w:strike/>
          <w:lang w:eastAsia="en-US" w:bidi="en-US"/>
        </w:rPr>
      </w:pPr>
      <w:r w:rsidRPr="00397BCA">
        <w:rPr>
          <w:rFonts w:asciiTheme="majorHAnsi" w:eastAsia="Calibri" w:hAnsiTheme="majorHAnsi" w:cstheme="majorHAnsi"/>
          <w:lang w:eastAsia="en-US" w:bidi="en-US"/>
        </w:rPr>
        <w:t xml:space="preserve">MT Department of Labor/Unemployment Insurance </w:t>
      </w:r>
      <w:hyperlink r:id="rId19" w:history="1">
        <w:r w:rsidRPr="00397BCA">
          <w:rPr>
            <w:rFonts w:asciiTheme="majorHAnsi" w:eastAsia="Calibri" w:hAnsiTheme="majorHAnsi" w:cstheme="majorHAnsi"/>
            <w:color w:val="0000FF"/>
            <w:u w:val="single"/>
            <w:lang w:eastAsia="en-US" w:bidi="en-US"/>
          </w:rPr>
          <w:t>https://uieservices.mt.gov/_/</w:t>
        </w:r>
      </w:hyperlink>
      <w:r w:rsidRPr="00397BCA">
        <w:rPr>
          <w:rFonts w:asciiTheme="majorHAnsi" w:eastAsia="Calibri" w:hAnsiTheme="majorHAnsi" w:cstheme="majorHAnsi"/>
          <w:strike/>
          <w:color w:val="0000FF"/>
          <w:u w:val="single"/>
          <w:lang w:eastAsia="en-US" w:bidi="en-US"/>
        </w:rPr>
        <w:t xml:space="preserve">  </w:t>
      </w:r>
    </w:p>
    <w:p w14:paraId="70CAB153" w14:textId="77777777" w:rsidR="00C81069" w:rsidRPr="00397BCA" w:rsidRDefault="00C81069" w:rsidP="00C81069">
      <w:pPr>
        <w:spacing w:after="0" w:line="240" w:lineRule="auto"/>
        <w:ind w:left="1080" w:right="432"/>
        <w:contextualSpacing/>
        <w:rPr>
          <w:rFonts w:asciiTheme="majorHAnsi" w:eastAsia="Calibri" w:hAnsiTheme="majorHAnsi" w:cstheme="majorHAnsi"/>
          <w:lang w:eastAsia="en-US" w:bidi="en-US"/>
        </w:rPr>
      </w:pPr>
    </w:p>
    <w:p w14:paraId="2B01C18D" w14:textId="77777777" w:rsidR="00C81069" w:rsidRPr="00397BCA" w:rsidRDefault="00C81069" w:rsidP="00C81069">
      <w:pPr>
        <w:spacing w:after="0" w:line="240" w:lineRule="auto"/>
        <w:ind w:right="432"/>
        <w:rPr>
          <w:rFonts w:asciiTheme="majorHAnsi" w:eastAsia="Calibri" w:hAnsiTheme="majorHAnsi" w:cstheme="majorHAnsi"/>
          <w:lang w:eastAsia="en-US" w:bidi="en-US"/>
        </w:rPr>
      </w:pPr>
      <w:r w:rsidRPr="00397BCA">
        <w:rPr>
          <w:rFonts w:asciiTheme="majorHAnsi" w:eastAsia="Calibri" w:hAnsiTheme="majorHAnsi" w:cstheme="majorHAnsi"/>
          <w:lang w:eastAsia="en-US" w:bidi="en-US"/>
        </w:rPr>
        <w:t xml:space="preserve">Please visit our website: </w:t>
      </w:r>
      <w:bookmarkStart w:id="1" w:name="_Hlk507743117"/>
      <w:r w:rsidRPr="00397BCA">
        <w:rPr>
          <w:rFonts w:asciiTheme="majorHAnsi" w:eastAsia="Calibri" w:hAnsiTheme="majorHAnsi" w:cstheme="majorHAnsi"/>
          <w:lang w:eastAsia="en-US" w:bidi="en-US"/>
        </w:rPr>
        <w:fldChar w:fldCharType="begin"/>
      </w:r>
      <w:r w:rsidRPr="00397BCA">
        <w:rPr>
          <w:rFonts w:asciiTheme="majorHAnsi" w:eastAsia="Calibri" w:hAnsiTheme="majorHAnsi" w:cstheme="majorHAnsi"/>
          <w:lang w:eastAsia="en-US" w:bidi="en-US"/>
        </w:rPr>
        <w:instrText xml:space="preserve"> HYPERLINK "http://erd.dli.mt.gov/work-comp-regulations/professional-employer-organizations" </w:instrText>
      </w:r>
      <w:r w:rsidRPr="00397BCA">
        <w:rPr>
          <w:rFonts w:asciiTheme="majorHAnsi" w:eastAsia="Calibri" w:hAnsiTheme="majorHAnsi" w:cstheme="majorHAnsi"/>
          <w:lang w:eastAsia="en-US" w:bidi="en-US"/>
        </w:rPr>
        <w:fldChar w:fldCharType="separate"/>
      </w:r>
      <w:r w:rsidRPr="00397BCA">
        <w:rPr>
          <w:rFonts w:asciiTheme="majorHAnsi" w:eastAsia="Calibri" w:hAnsiTheme="majorHAnsi" w:cstheme="majorHAnsi"/>
          <w:color w:val="0000FF"/>
          <w:u w:val="single"/>
          <w:lang w:eastAsia="en-US" w:bidi="en-US"/>
        </w:rPr>
        <w:t>http://erd.dli.mt.gov/work-comp-regulations/professional-employer-organizations</w:t>
      </w:r>
      <w:r w:rsidRPr="00397BCA">
        <w:rPr>
          <w:rFonts w:asciiTheme="majorHAnsi" w:eastAsia="Calibri" w:hAnsiTheme="majorHAnsi" w:cstheme="majorHAnsi"/>
          <w:color w:val="0000FF"/>
          <w:u w:val="single"/>
          <w:lang w:eastAsia="en-US" w:bidi="en-US"/>
        </w:rPr>
        <w:fldChar w:fldCharType="end"/>
      </w:r>
    </w:p>
    <w:bookmarkEnd w:id="1"/>
    <w:p w14:paraId="7D6B168F" w14:textId="77777777" w:rsidR="00C81069" w:rsidRPr="00397BCA" w:rsidRDefault="00C81069" w:rsidP="00C81069">
      <w:pPr>
        <w:spacing w:after="0" w:line="240" w:lineRule="auto"/>
        <w:ind w:right="432"/>
        <w:rPr>
          <w:rFonts w:asciiTheme="majorHAnsi" w:eastAsia="Calibri" w:hAnsiTheme="majorHAnsi" w:cstheme="majorHAnsi"/>
          <w:b/>
          <w:lang w:eastAsia="en-US" w:bidi="en-US"/>
        </w:rPr>
      </w:pPr>
      <w:r w:rsidRPr="00397BCA">
        <w:rPr>
          <w:rFonts w:asciiTheme="majorHAnsi" w:eastAsia="Calibri" w:hAnsiTheme="majorHAnsi" w:cstheme="majorHAnsi"/>
          <w:lang w:eastAsia="en-US" w:bidi="en-US"/>
        </w:rPr>
        <w:t xml:space="preserve">Obtain the following </w:t>
      </w:r>
      <w:r w:rsidRPr="00397BCA">
        <w:rPr>
          <w:rFonts w:asciiTheme="majorHAnsi" w:eastAsia="Calibri" w:hAnsiTheme="majorHAnsi" w:cstheme="majorHAnsi"/>
          <w:b/>
          <w:lang w:eastAsia="en-US" w:bidi="en-US"/>
        </w:rPr>
        <w:t>Initial Application</w:t>
      </w:r>
      <w:r w:rsidRPr="00397BCA">
        <w:rPr>
          <w:rFonts w:asciiTheme="majorHAnsi" w:eastAsia="Calibri" w:hAnsiTheme="majorHAnsi" w:cstheme="majorHAnsi"/>
          <w:lang w:eastAsia="en-US" w:bidi="en-US"/>
        </w:rPr>
        <w:t xml:space="preserve">, </w:t>
      </w:r>
      <w:r w:rsidRPr="00397BCA">
        <w:rPr>
          <w:rFonts w:asciiTheme="majorHAnsi" w:eastAsia="Calibri" w:hAnsiTheme="majorHAnsi" w:cstheme="majorHAnsi"/>
          <w:b/>
          <w:lang w:eastAsia="en-US" w:bidi="en-US"/>
        </w:rPr>
        <w:t>Controlling Persons Notice</w:t>
      </w:r>
      <w:r w:rsidRPr="00397BCA">
        <w:rPr>
          <w:rFonts w:asciiTheme="majorHAnsi" w:eastAsia="Calibri" w:hAnsiTheme="majorHAnsi" w:cstheme="majorHAnsi"/>
          <w:lang w:eastAsia="en-US" w:bidi="en-US"/>
        </w:rPr>
        <w:t xml:space="preserve">, </w:t>
      </w:r>
      <w:r w:rsidRPr="00397BCA">
        <w:rPr>
          <w:rFonts w:asciiTheme="majorHAnsi" w:eastAsia="Calibri" w:hAnsiTheme="majorHAnsi" w:cstheme="majorHAnsi"/>
          <w:b/>
          <w:lang w:eastAsia="en-US" w:bidi="en-US"/>
        </w:rPr>
        <w:t>Surety Bond</w:t>
      </w:r>
      <w:r w:rsidRPr="00397BCA">
        <w:rPr>
          <w:rFonts w:asciiTheme="majorHAnsi" w:eastAsia="Calibri" w:hAnsiTheme="majorHAnsi" w:cstheme="majorHAnsi"/>
          <w:lang w:eastAsia="en-US" w:bidi="en-US"/>
        </w:rPr>
        <w:t xml:space="preserve"> and read the latest Professional Employer Organizations and Groups Licensing, </w:t>
      </w:r>
      <w:r w:rsidRPr="00397BCA">
        <w:rPr>
          <w:rFonts w:asciiTheme="majorHAnsi" w:eastAsia="Calibri" w:hAnsiTheme="majorHAnsi" w:cstheme="majorHAnsi"/>
          <w:b/>
          <w:lang w:eastAsia="en-US" w:bidi="en-US"/>
        </w:rPr>
        <w:t>Montana Code Annotated (MCA) and Administrative Rules of Montana (ARM).</w:t>
      </w:r>
    </w:p>
    <w:p w14:paraId="104D7213" w14:textId="6C4C651C" w:rsidR="00C81069" w:rsidRPr="00397BCA" w:rsidRDefault="00C81069" w:rsidP="00C81069">
      <w:pPr>
        <w:spacing w:after="0" w:line="240" w:lineRule="auto"/>
        <w:ind w:right="432"/>
        <w:rPr>
          <w:rFonts w:asciiTheme="majorHAnsi" w:eastAsia="Calibri" w:hAnsiTheme="majorHAnsi" w:cstheme="majorHAnsi"/>
          <w:lang w:eastAsia="en-US" w:bidi="en-US"/>
        </w:rPr>
      </w:pPr>
    </w:p>
    <w:p w14:paraId="226408C4" w14:textId="72DC249C" w:rsidR="000E01D8" w:rsidRPr="00397BCA" w:rsidRDefault="00397BCA" w:rsidP="000E01D8">
      <w:pPr>
        <w:spacing w:after="0" w:line="240" w:lineRule="auto"/>
        <w:ind w:right="432"/>
        <w:rPr>
          <w:rFonts w:asciiTheme="majorHAnsi" w:eastAsia="Calibri" w:hAnsiTheme="majorHAnsi" w:cstheme="majorHAnsi"/>
          <w:lang w:eastAsia="en-US" w:bidi="en-US"/>
        </w:rPr>
      </w:pPr>
      <w:bookmarkStart w:id="2" w:name="_Hlk55550630"/>
      <w:r w:rsidRPr="00397BCA">
        <w:rPr>
          <w:rFonts w:asciiTheme="majorHAnsi" w:eastAsia="Calibri" w:hAnsiTheme="majorHAnsi" w:cstheme="majorHAnsi"/>
          <w:b/>
          <w:bCs/>
          <w:lang w:eastAsia="en-US" w:bidi="en-US"/>
        </w:rPr>
        <w:t xml:space="preserve">Please submit renewal application electronically to </w:t>
      </w:r>
      <w:hyperlink r:id="rId20" w:history="1">
        <w:r w:rsidRPr="00063385">
          <w:rPr>
            <w:rStyle w:val="Hyperlink"/>
            <w:rFonts w:asciiTheme="majorHAnsi" w:eastAsia="Calibri" w:hAnsiTheme="majorHAnsi" w:cstheme="majorHAnsi"/>
            <w:b/>
            <w:bCs/>
            <w:lang w:eastAsia="en-US" w:bidi="en-US"/>
          </w:rPr>
          <w:t>DLIERDPEO@mt.gov</w:t>
        </w:r>
      </w:hyperlink>
      <w:r>
        <w:rPr>
          <w:rFonts w:asciiTheme="majorHAnsi" w:eastAsia="Calibri" w:hAnsiTheme="majorHAnsi" w:cstheme="majorHAnsi"/>
          <w:b/>
          <w:bCs/>
          <w:lang w:eastAsia="en-US" w:bidi="en-US"/>
        </w:rPr>
        <w:t xml:space="preserve"> </w:t>
      </w:r>
      <w:r w:rsidRPr="00397BCA">
        <w:rPr>
          <w:rFonts w:asciiTheme="majorHAnsi" w:eastAsia="Calibri" w:hAnsiTheme="majorHAnsi" w:cstheme="majorHAnsi"/>
          <w:b/>
          <w:bCs/>
          <w:lang w:eastAsia="en-US" w:bidi="en-US"/>
        </w:rPr>
        <w:t>using a “File Transfer Service” account (link below) or another secure platform. We will still accept applications submitted through US mail but prefer an electronic method.</w:t>
      </w:r>
    </w:p>
    <w:bookmarkEnd w:id="2"/>
    <w:p w14:paraId="72D382FA" w14:textId="77777777" w:rsidR="00397BCA" w:rsidRDefault="00397BCA" w:rsidP="000E01D8">
      <w:pPr>
        <w:spacing w:after="0" w:line="240" w:lineRule="auto"/>
        <w:ind w:right="432"/>
        <w:rPr>
          <w:rFonts w:asciiTheme="majorHAnsi" w:eastAsia="Calibri" w:hAnsiTheme="majorHAnsi" w:cstheme="majorHAnsi"/>
          <w:b/>
          <w:lang w:eastAsia="en-US" w:bidi="en-US"/>
        </w:rPr>
      </w:pPr>
    </w:p>
    <w:p w14:paraId="72B103E4" w14:textId="3F747C5B" w:rsidR="000E01D8" w:rsidRPr="00397BCA" w:rsidRDefault="000E01D8" w:rsidP="000E01D8">
      <w:pPr>
        <w:spacing w:after="0" w:line="240" w:lineRule="auto"/>
        <w:ind w:right="432"/>
        <w:rPr>
          <w:rFonts w:asciiTheme="majorHAnsi" w:eastAsia="Calibri" w:hAnsiTheme="majorHAnsi" w:cstheme="majorHAnsi"/>
          <w:b/>
          <w:lang w:eastAsia="en-US" w:bidi="en-US"/>
        </w:rPr>
      </w:pPr>
      <w:r w:rsidRPr="00397BCA">
        <w:rPr>
          <w:rFonts w:asciiTheme="majorHAnsi" w:eastAsia="Calibri" w:hAnsiTheme="majorHAnsi" w:cstheme="majorHAnsi"/>
          <w:b/>
          <w:lang w:eastAsia="en-US" w:bidi="en-US"/>
        </w:rPr>
        <w:t>Online Payment</w:t>
      </w:r>
    </w:p>
    <w:p w14:paraId="7582B61D" w14:textId="5578721F" w:rsidR="000E01D8" w:rsidRPr="00397BCA" w:rsidRDefault="00B124D8" w:rsidP="000E01D8">
      <w:pPr>
        <w:spacing w:after="0" w:line="240" w:lineRule="auto"/>
        <w:ind w:right="432"/>
        <w:rPr>
          <w:rFonts w:asciiTheme="majorHAnsi" w:eastAsia="Calibri" w:hAnsiTheme="majorHAnsi" w:cstheme="majorHAnsi"/>
          <w:lang w:eastAsia="en-US" w:bidi="en-US"/>
        </w:rPr>
      </w:pPr>
      <w:hyperlink r:id="rId21" w:history="1">
        <w:r w:rsidR="00AD48CD" w:rsidRPr="00397BCA">
          <w:rPr>
            <w:rStyle w:val="Hyperlink"/>
            <w:rFonts w:asciiTheme="majorHAnsi" w:eastAsia="Calibri" w:hAnsiTheme="majorHAnsi" w:cstheme="majorHAnsi"/>
            <w:lang w:eastAsia="en-US" w:bidi="en-US"/>
          </w:rPr>
          <w:t>https://svc.mt.gov/doa/opp/DLIMTContractor/cart</w:t>
        </w:r>
      </w:hyperlink>
    </w:p>
    <w:p w14:paraId="6ABFA9A2" w14:textId="77777777" w:rsidR="00AD48CD" w:rsidRPr="00397BCA" w:rsidRDefault="00AD48CD" w:rsidP="000E01D8">
      <w:pPr>
        <w:spacing w:after="0" w:line="240" w:lineRule="auto"/>
        <w:ind w:right="432"/>
        <w:rPr>
          <w:rFonts w:asciiTheme="majorHAnsi" w:eastAsia="Calibri" w:hAnsiTheme="majorHAnsi" w:cstheme="majorHAnsi"/>
          <w:lang w:eastAsia="en-US" w:bidi="en-US"/>
        </w:rPr>
      </w:pPr>
    </w:p>
    <w:p w14:paraId="01A6BD60" w14:textId="77777777" w:rsidR="00397BCA" w:rsidRPr="00397BCA" w:rsidRDefault="00397BCA" w:rsidP="00397BCA">
      <w:pPr>
        <w:spacing w:after="0" w:line="240" w:lineRule="auto"/>
        <w:rPr>
          <w:rFonts w:asciiTheme="majorHAnsi" w:hAnsiTheme="majorHAnsi" w:cstheme="majorHAnsi"/>
        </w:rPr>
      </w:pPr>
      <w:r w:rsidRPr="00397BCA">
        <w:rPr>
          <w:rFonts w:asciiTheme="majorHAnsi" w:eastAsia="Calibri" w:hAnsiTheme="majorHAnsi" w:cstheme="majorHAnsi"/>
          <w:b/>
          <w:bCs/>
          <w:lang w:bidi="en-US"/>
        </w:rPr>
        <w:t xml:space="preserve">Login or </w:t>
      </w:r>
      <w:proofErr w:type="gramStart"/>
      <w:r w:rsidRPr="00397BCA">
        <w:rPr>
          <w:rFonts w:asciiTheme="majorHAnsi" w:eastAsia="Calibri" w:hAnsiTheme="majorHAnsi" w:cstheme="majorHAnsi"/>
          <w:b/>
          <w:bCs/>
          <w:lang w:bidi="en-US"/>
        </w:rPr>
        <w:t>Create</w:t>
      </w:r>
      <w:proofErr w:type="gramEnd"/>
      <w:r w:rsidRPr="00397BCA">
        <w:rPr>
          <w:rFonts w:asciiTheme="majorHAnsi" w:eastAsia="Calibri" w:hAnsiTheme="majorHAnsi" w:cstheme="majorHAnsi"/>
          <w:b/>
          <w:bCs/>
          <w:lang w:bidi="en-US"/>
        </w:rPr>
        <w:t xml:space="preserve"> an “File Transfer Service” Account:</w:t>
      </w:r>
      <w:r w:rsidRPr="00397BCA">
        <w:rPr>
          <w:rFonts w:asciiTheme="majorHAnsi" w:hAnsiTheme="majorHAnsi" w:cstheme="majorHAnsi"/>
        </w:rPr>
        <w:t xml:space="preserve"> </w:t>
      </w:r>
    </w:p>
    <w:p w14:paraId="74BBB888" w14:textId="77777777" w:rsidR="00397BCA" w:rsidRPr="00397BCA" w:rsidRDefault="00397BCA" w:rsidP="00397BCA">
      <w:pPr>
        <w:spacing w:after="0" w:line="240" w:lineRule="auto"/>
        <w:rPr>
          <w:rFonts w:asciiTheme="majorHAnsi" w:eastAsia="Calibri" w:hAnsiTheme="majorHAnsi" w:cstheme="majorHAnsi"/>
          <w:lang w:bidi="en-US"/>
        </w:rPr>
      </w:pPr>
      <w:hyperlink r:id="rId22" w:history="1">
        <w:r w:rsidRPr="00397BCA">
          <w:rPr>
            <w:rStyle w:val="Hyperlink"/>
            <w:rFonts w:asciiTheme="majorHAnsi" w:eastAsia="Calibri" w:hAnsiTheme="majorHAnsi" w:cstheme="majorHAnsi"/>
            <w:lang w:bidi="en-US"/>
          </w:rPr>
          <w:t>https://transfer.mt.gov/Home/Login</w:t>
        </w:r>
      </w:hyperlink>
      <w:r w:rsidRPr="00397BCA">
        <w:rPr>
          <w:rFonts w:asciiTheme="majorHAnsi" w:eastAsia="Calibri" w:hAnsiTheme="majorHAnsi" w:cstheme="majorHAnsi"/>
          <w:lang w:bidi="en-US"/>
        </w:rPr>
        <w:t xml:space="preserve"> </w:t>
      </w:r>
    </w:p>
    <w:p w14:paraId="43DC2A2C" w14:textId="77777777" w:rsidR="00397BCA" w:rsidRDefault="00397BCA" w:rsidP="00C81069">
      <w:pPr>
        <w:spacing w:after="0" w:line="240" w:lineRule="auto"/>
        <w:ind w:right="432"/>
        <w:rPr>
          <w:rFonts w:asciiTheme="majorHAnsi" w:eastAsia="Calibri" w:hAnsiTheme="majorHAnsi" w:cstheme="majorHAnsi"/>
          <w:lang w:eastAsia="en-US" w:bidi="en-US"/>
        </w:rPr>
      </w:pPr>
    </w:p>
    <w:p w14:paraId="061DFBC7" w14:textId="37549B72" w:rsidR="00C81069" w:rsidRPr="00397BCA" w:rsidRDefault="00C81069" w:rsidP="00C81069">
      <w:pPr>
        <w:spacing w:after="0" w:line="240" w:lineRule="auto"/>
        <w:ind w:right="432"/>
        <w:rPr>
          <w:rFonts w:asciiTheme="majorHAnsi" w:eastAsia="Calibri" w:hAnsiTheme="majorHAnsi" w:cstheme="majorHAnsi"/>
          <w:lang w:eastAsia="en-US" w:bidi="en-US"/>
        </w:rPr>
      </w:pPr>
      <w:r w:rsidRPr="00397BCA">
        <w:rPr>
          <w:rFonts w:asciiTheme="majorHAnsi" w:eastAsia="Calibri" w:hAnsiTheme="majorHAnsi" w:cstheme="majorHAnsi"/>
          <w:lang w:eastAsia="en-US" w:bidi="en-US"/>
        </w:rPr>
        <w:t xml:space="preserve">Should you have any questions or concerns, please contact me! </w:t>
      </w:r>
    </w:p>
    <w:p w14:paraId="4750AF99" w14:textId="77777777" w:rsidR="00C81069" w:rsidRPr="00FC5242" w:rsidRDefault="00C81069" w:rsidP="00C81069">
      <w:pPr>
        <w:spacing w:after="0" w:line="240" w:lineRule="auto"/>
        <w:ind w:right="432"/>
        <w:rPr>
          <w:rFonts w:asciiTheme="majorHAnsi" w:eastAsia="Calibri" w:hAnsiTheme="majorHAnsi" w:cstheme="majorHAnsi"/>
          <w:sz w:val="24"/>
          <w:szCs w:val="24"/>
          <w:lang w:eastAsia="en-US" w:bidi="en-US"/>
        </w:rPr>
      </w:pPr>
    </w:p>
    <w:p w14:paraId="3507C849" w14:textId="77777777" w:rsidR="0093555C" w:rsidRPr="00FC5242" w:rsidRDefault="0093555C" w:rsidP="0093555C">
      <w:pPr>
        <w:spacing w:after="0" w:line="240" w:lineRule="auto"/>
        <w:rPr>
          <w:rFonts w:asciiTheme="majorHAnsi" w:eastAsia="Calibri" w:hAnsiTheme="majorHAnsi" w:cstheme="majorHAnsi"/>
          <w:sz w:val="23"/>
          <w:szCs w:val="23"/>
          <w:lang w:eastAsia="en-US" w:bidi="en-US"/>
        </w:rPr>
      </w:pPr>
      <w:r w:rsidRPr="00FC5242">
        <w:rPr>
          <w:rFonts w:asciiTheme="majorHAnsi" w:eastAsia="Calibri" w:hAnsiTheme="majorHAnsi" w:cstheme="majorHAnsi"/>
          <w:sz w:val="23"/>
          <w:szCs w:val="23"/>
          <w:lang w:eastAsia="en-US" w:bidi="en-US"/>
        </w:rPr>
        <w:t>Sincerely,</w:t>
      </w:r>
    </w:p>
    <w:p w14:paraId="069B70DD" w14:textId="77777777" w:rsidR="0093555C" w:rsidRPr="00FC5242" w:rsidRDefault="0093555C" w:rsidP="0093555C">
      <w:pPr>
        <w:spacing w:after="0" w:line="240" w:lineRule="auto"/>
        <w:rPr>
          <w:rFonts w:asciiTheme="majorHAnsi" w:eastAsia="Calibri" w:hAnsiTheme="majorHAnsi" w:cstheme="majorHAnsi"/>
          <w:sz w:val="23"/>
          <w:szCs w:val="23"/>
          <w:lang w:eastAsia="en-US" w:bidi="en-US"/>
        </w:rPr>
      </w:pPr>
      <w:r w:rsidRPr="00FC5242">
        <w:rPr>
          <w:rFonts w:asciiTheme="majorHAnsi" w:hAnsiTheme="majorHAnsi" w:cstheme="majorHAnsi"/>
          <w:noProof/>
          <w:color w:val="595959" w:themeColor="text1" w:themeTint="A6"/>
        </w:rPr>
        <w:drawing>
          <wp:inline distT="0" distB="0" distL="0" distR="0" wp14:anchorId="11CB2A0D" wp14:editId="3A18F024">
            <wp:extent cx="1379220" cy="35660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44" cy="360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587AF" w14:textId="77777777" w:rsidR="0093555C" w:rsidRPr="00FC5242" w:rsidRDefault="0093555C" w:rsidP="0093555C">
      <w:pPr>
        <w:spacing w:after="0" w:line="240" w:lineRule="auto"/>
        <w:rPr>
          <w:rFonts w:asciiTheme="majorHAnsi" w:eastAsia="Calibri" w:hAnsiTheme="majorHAnsi" w:cstheme="majorHAnsi"/>
          <w:sz w:val="23"/>
          <w:szCs w:val="23"/>
          <w:lang w:eastAsia="en-US" w:bidi="en-US"/>
        </w:rPr>
      </w:pPr>
      <w:r w:rsidRPr="00FC5242">
        <w:rPr>
          <w:rFonts w:asciiTheme="majorHAnsi" w:eastAsia="Calibri" w:hAnsiTheme="majorHAnsi" w:cstheme="majorHAnsi"/>
          <w:sz w:val="23"/>
          <w:szCs w:val="23"/>
          <w:lang w:eastAsia="en-US" w:bidi="en-US"/>
        </w:rPr>
        <w:t>Amber Weekes</w:t>
      </w:r>
    </w:p>
    <w:p w14:paraId="4A72FD4B" w14:textId="77777777" w:rsidR="0093555C" w:rsidRPr="00FC5242" w:rsidRDefault="0093555C" w:rsidP="0093555C">
      <w:pPr>
        <w:spacing w:after="0" w:line="240" w:lineRule="auto"/>
        <w:rPr>
          <w:rFonts w:asciiTheme="majorHAnsi" w:eastAsia="Calibri" w:hAnsiTheme="majorHAnsi" w:cstheme="majorHAnsi"/>
          <w:sz w:val="23"/>
          <w:szCs w:val="23"/>
          <w:lang w:eastAsia="en-US" w:bidi="en-US"/>
        </w:rPr>
      </w:pPr>
      <w:r w:rsidRPr="00FC5242">
        <w:rPr>
          <w:rFonts w:asciiTheme="majorHAnsi" w:eastAsia="Calibri" w:hAnsiTheme="majorHAnsi" w:cstheme="majorHAnsi"/>
          <w:sz w:val="23"/>
          <w:szCs w:val="23"/>
          <w:lang w:eastAsia="en-US" w:bidi="en-US"/>
        </w:rPr>
        <w:t>PEO Program Manager</w:t>
      </w:r>
    </w:p>
    <w:p w14:paraId="386C1358" w14:textId="77777777" w:rsidR="0093555C" w:rsidRPr="00FC5242" w:rsidRDefault="0093555C" w:rsidP="0093555C">
      <w:pPr>
        <w:spacing w:after="0" w:line="240" w:lineRule="auto"/>
        <w:rPr>
          <w:rFonts w:asciiTheme="majorHAnsi" w:eastAsia="Calibri" w:hAnsiTheme="majorHAnsi" w:cstheme="majorHAnsi"/>
          <w:sz w:val="21"/>
          <w:szCs w:val="21"/>
          <w:lang w:eastAsia="en-US" w:bidi="en-US"/>
        </w:rPr>
      </w:pPr>
      <w:r w:rsidRPr="00FC5242">
        <w:rPr>
          <w:rFonts w:asciiTheme="majorHAnsi" w:eastAsia="Calibri" w:hAnsiTheme="majorHAnsi" w:cstheme="majorHAnsi"/>
          <w:sz w:val="23"/>
          <w:szCs w:val="23"/>
          <w:lang w:eastAsia="en-US" w:bidi="en-US"/>
        </w:rPr>
        <w:t xml:space="preserve">Email </w:t>
      </w:r>
      <w:hyperlink r:id="rId24" w:history="1">
        <w:r w:rsidRPr="00FC5242">
          <w:rPr>
            <w:rFonts w:asciiTheme="majorHAnsi" w:eastAsia="Calibri" w:hAnsiTheme="majorHAnsi" w:cstheme="majorHAnsi"/>
            <w:color w:val="0000FF" w:themeColor="hyperlink"/>
            <w:sz w:val="21"/>
            <w:szCs w:val="21"/>
            <w:u w:val="single"/>
            <w:lang w:eastAsia="en-US" w:bidi="en-US"/>
          </w:rPr>
          <w:t>DLIERDPEO@mt.gov</w:t>
        </w:r>
      </w:hyperlink>
      <w:r w:rsidRPr="00FC5242">
        <w:rPr>
          <w:rFonts w:asciiTheme="majorHAnsi" w:eastAsia="Calibri" w:hAnsiTheme="majorHAnsi" w:cstheme="majorHAnsi"/>
          <w:sz w:val="21"/>
          <w:szCs w:val="21"/>
          <w:lang w:eastAsia="en-US" w:bidi="en-US"/>
        </w:rPr>
        <w:t xml:space="preserve"> </w:t>
      </w:r>
    </w:p>
    <w:p w14:paraId="29C5E132" w14:textId="6F3C3F2D" w:rsidR="00806AB5" w:rsidRPr="00FC5242" w:rsidRDefault="0093555C" w:rsidP="00FC5242">
      <w:pPr>
        <w:spacing w:after="0" w:line="240" w:lineRule="auto"/>
        <w:rPr>
          <w:rFonts w:asciiTheme="majorHAnsi" w:eastAsia="Calibri" w:hAnsiTheme="majorHAnsi" w:cstheme="majorHAnsi"/>
          <w:sz w:val="23"/>
          <w:szCs w:val="23"/>
          <w:lang w:eastAsia="en-US" w:bidi="en-US"/>
        </w:rPr>
      </w:pPr>
      <w:r w:rsidRPr="00FC5242">
        <w:rPr>
          <w:rFonts w:asciiTheme="majorHAnsi" w:eastAsia="Calibri" w:hAnsiTheme="majorHAnsi" w:cstheme="majorHAnsi"/>
          <w:sz w:val="23"/>
          <w:szCs w:val="23"/>
          <w:lang w:eastAsia="en-US" w:bidi="en-US"/>
        </w:rPr>
        <w:t xml:space="preserve">Website </w:t>
      </w:r>
      <w:hyperlink r:id="rId25" w:history="1">
        <w:r w:rsidRPr="00FC5242">
          <w:rPr>
            <w:rFonts w:asciiTheme="majorHAnsi" w:eastAsia="Calibri" w:hAnsiTheme="majorHAnsi" w:cstheme="majorHAnsi"/>
            <w:color w:val="0000FF"/>
            <w:sz w:val="23"/>
            <w:szCs w:val="23"/>
            <w:u w:val="single"/>
            <w:lang w:eastAsia="en-US" w:bidi="en-US"/>
          </w:rPr>
          <w:t>http://erd.dli.mt.gov/work-comp-regulations/professional-employer-organizations</w:t>
        </w:r>
      </w:hyperlink>
      <w:bookmarkEnd w:id="0"/>
    </w:p>
    <w:sectPr w:rsidR="00806AB5" w:rsidRPr="00FC5242" w:rsidSect="007A49C5">
      <w:headerReference w:type="default" r:id="rId26"/>
      <w:type w:val="continuous"/>
      <w:pgSz w:w="12240" w:h="15840"/>
      <w:pgMar w:top="1987" w:right="1260" w:bottom="1267" w:left="126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0EF2" w14:textId="77777777" w:rsidR="00EE0CE2" w:rsidRDefault="00EE0CE2">
      <w:pPr>
        <w:spacing w:after="0" w:line="240" w:lineRule="auto"/>
      </w:pPr>
      <w:r>
        <w:separator/>
      </w:r>
    </w:p>
  </w:endnote>
  <w:endnote w:type="continuationSeparator" w:id="0">
    <w:p w14:paraId="166248FC" w14:textId="77777777" w:rsidR="00EE0CE2" w:rsidRDefault="00EE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DCF7" w14:textId="77777777" w:rsidR="00806AB5" w:rsidRDefault="00806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D6DD" w14:textId="77777777" w:rsidR="00806AB5" w:rsidRDefault="00806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2B7B" w14:textId="77777777" w:rsidR="00806AB5" w:rsidRDefault="00806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618D" w14:textId="77777777" w:rsidR="00EE0CE2" w:rsidRDefault="00EE0CE2">
      <w:pPr>
        <w:spacing w:after="0" w:line="240" w:lineRule="auto"/>
      </w:pPr>
      <w:r>
        <w:separator/>
      </w:r>
    </w:p>
  </w:footnote>
  <w:footnote w:type="continuationSeparator" w:id="0">
    <w:p w14:paraId="54F78765" w14:textId="77777777" w:rsidR="00EE0CE2" w:rsidRDefault="00EE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1722" w14:textId="77777777" w:rsidR="00806AB5" w:rsidRDefault="00806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10C6" w14:textId="77777777" w:rsidR="00806AB5" w:rsidRDefault="00B83E1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5408" behindDoc="1" locked="0" layoutInCell="1" allowOverlap="1" wp14:anchorId="022FF7B5" wp14:editId="053E9CD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issioner-Office-LH.P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CEF4" w14:textId="77777777" w:rsidR="00806AB5" w:rsidRDefault="00B83E1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4384" behindDoc="1" locked="0" layoutInCell="1" allowOverlap="1" wp14:anchorId="4E13C5E4" wp14:editId="679B87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399" cy="10056247"/>
          <wp:effectExtent l="0" t="0" r="635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99" cy="100562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A09D" w14:textId="77777777" w:rsidR="00806AB5" w:rsidRDefault="00B83E1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7456" behindDoc="1" locked="0" layoutInCell="1" allowOverlap="1" wp14:anchorId="54B84E93" wp14:editId="3DAB52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issioner-Office-LH.P0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E1B"/>
    <w:multiLevelType w:val="hybridMultilevel"/>
    <w:tmpl w:val="F2345674"/>
    <w:lvl w:ilvl="0" w:tplc="33188C3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5349A4"/>
    <w:multiLevelType w:val="hybridMultilevel"/>
    <w:tmpl w:val="8AE87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AB5"/>
    <w:rsid w:val="000E01D8"/>
    <w:rsid w:val="0016093D"/>
    <w:rsid w:val="002E4965"/>
    <w:rsid w:val="00393F62"/>
    <w:rsid w:val="00397BCA"/>
    <w:rsid w:val="003D6AB6"/>
    <w:rsid w:val="0059296D"/>
    <w:rsid w:val="00794E0F"/>
    <w:rsid w:val="007A49C5"/>
    <w:rsid w:val="00806AB5"/>
    <w:rsid w:val="00820D6D"/>
    <w:rsid w:val="0093555C"/>
    <w:rsid w:val="00A73ABF"/>
    <w:rsid w:val="00AD48CD"/>
    <w:rsid w:val="00B124D8"/>
    <w:rsid w:val="00B83E1B"/>
    <w:rsid w:val="00C24524"/>
    <w:rsid w:val="00C81069"/>
    <w:rsid w:val="00CC2DE0"/>
    <w:rsid w:val="00D10811"/>
    <w:rsid w:val="00DB285D"/>
    <w:rsid w:val="00EE0CE2"/>
    <w:rsid w:val="00F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CC5C769"/>
  <w14:defaultImageDpi w14:val="330"/>
  <w15:docId w15:val="{949D7139-B47A-4D40-945D-29BDF519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Franklin Gothic Book" w:eastAsiaTheme="minorHAnsi" w:hAnsi="Franklin Gothic Boo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Franklin Gothic Book" w:eastAsiaTheme="minorHAnsi" w:hAnsi="Franklin Gothic Book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Franklin Gothic Book" w:eastAsiaTheme="minorHAnsi" w:hAnsi="Franklin Gothic Book"/>
      <w:sz w:val="22"/>
      <w:szCs w:val="22"/>
    </w:rPr>
  </w:style>
  <w:style w:type="character" w:styleId="Hyperlink">
    <w:name w:val="Hyperlink"/>
    <w:rsid w:val="00B83E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1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09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tap.dor.mt.gov/_/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svc.mt.gov/doa/opp/DLIMTContractor/cart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sos.mt.gov/business" TargetMode="External"/><Relationship Id="rId25" Type="http://schemas.openxmlformats.org/officeDocument/2006/relationships/hyperlink" Target="http://erd.dli.mt.gov/work-comp-regulations/professional-employer-organization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DLIERDPEO@mt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DLIERDPEO@mt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uieservices.mt.gov/_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transfer.mt.gov/Home/Login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B26EAD2A488409562A1D54420202E" ma:contentTypeVersion="2" ma:contentTypeDescription="Create a new document." ma:contentTypeScope="" ma:versionID="1134cb429c34f53207ad92be416960c0">
  <xsd:schema xmlns:xsd="http://www.w3.org/2001/XMLSchema" xmlns:xs="http://www.w3.org/2001/XMLSchema" xmlns:p="http://schemas.microsoft.com/office/2006/metadata/properties" xmlns:ns2="e2d724ec-33df-4f46-bbf6-b55fd8cc6dff" xmlns:ns3="c02cd0ec-ee8b-4772-97f1-1d296669be74" targetNamespace="http://schemas.microsoft.com/office/2006/metadata/properties" ma:root="true" ma:fieldsID="ef3614e3da4d894f9267e4e151ef4775" ns2:_="" ns3:_="">
    <xsd:import namespace="e2d724ec-33df-4f46-bbf6-b55fd8cc6dff"/>
    <xsd:import namespace="c02cd0ec-ee8b-4772-97f1-1d296669be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vision_x002d_Unit"/>
                <xsd:element ref="ns3:Type_x0020_of_x0020_Templ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724ec-33df-4f46-bbf6-b55fd8cc6d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cd0ec-ee8b-4772-97f1-1d296669be74" elementFormDefault="qualified">
    <xsd:import namespace="http://schemas.microsoft.com/office/2006/documentManagement/types"/>
    <xsd:import namespace="http://schemas.microsoft.com/office/infopath/2007/PartnerControls"/>
    <xsd:element name="Division_x002d_Unit" ma:index="11" ma:displayName="Division-Unit" ma:description="Use this column to sort the documents by division" ma:format="Dropdown" ma:internalName="Division_x002d_Unit">
      <xsd:simpleType>
        <xsd:restriction base="dms:Choice">
          <xsd:enumeration value="Assistance for Business Clinic"/>
          <xsd:enumeration value="BSD"/>
          <xsd:enumeration value="BSD-Boards"/>
          <xsd:enumeration value="Building Codes Conference"/>
          <xsd:enumeration value="Commissioner"/>
          <xsd:enumeration value="Communications Office"/>
          <xsd:enumeration value="CSD"/>
          <xsd:enumeration value="DLI"/>
          <xsd:enumeration value="ERD"/>
          <xsd:enumeration value="Governor's Conference"/>
          <xsd:enumeration value="HealthCARE MT"/>
          <xsd:enumeration value="HELP-link"/>
          <xsd:enumeration value="Job Service Montana"/>
          <xsd:enumeration value="JMG"/>
          <xsd:enumeration value="Legal"/>
          <xsd:enumeration value="Legislative"/>
          <xsd:enumeration value="MPDR"/>
          <xsd:enumeration value="MSEC/JSEC"/>
          <xsd:enumeration value="MT Registered Apprenticeship"/>
          <xsd:enumeration value="OAH"/>
          <xsd:enumeration value="OCS"/>
          <xsd:enumeration value="OHR"/>
          <xsd:enumeration value="Research &amp; Analysis"/>
          <xsd:enumeration value="SafetyFest"/>
          <xsd:enumeration value="SWIB"/>
          <xsd:enumeration value="TSD"/>
          <xsd:enumeration value="UID"/>
          <xsd:enumeration value="WCC"/>
          <xsd:enumeration value="WIOA"/>
          <xsd:enumeration value="WSD"/>
        </xsd:restriction>
      </xsd:simpleType>
    </xsd:element>
    <xsd:element name="Type_x0020_of_x0020_Template" ma:index="12" ma:displayName="Type of Template" ma:format="Dropdown" ma:internalName="Type_x0020_of_x0020_Template">
      <xsd:simpleType>
        <xsd:restriction base="dms:Choice">
          <xsd:enumeration value="Letterhead"/>
          <xsd:enumeration value="Memo"/>
          <xsd:enumeration value="Fax Cover Sheet"/>
          <xsd:enumeration value="Other"/>
          <xsd:enumeration value="PowerPoint"/>
          <xsd:enumeration value="Envelope"/>
          <xsd:enumeration value="Newsletter"/>
          <xsd:enumeration value="Logo"/>
          <xsd:enumeration value="Email"/>
          <xsd:enumeration value="Zoo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Template xmlns="c02cd0ec-ee8b-4772-97f1-1d296669be74">Letterhead</Type_x0020_of_x0020_Template>
    <Division_x002d_Unit xmlns="c02cd0ec-ee8b-4772-97f1-1d296669be74">ERD</Division_x002d_Unit>
    <_dlc_DocId xmlns="e2d724ec-33df-4f46-bbf6-b55fd8cc6dff">FDAHU42UHHJQ-1049580985-594</_dlc_DocId>
    <_dlc_DocIdUrl xmlns="e2d724ec-33df-4f46-bbf6-b55fd8cc6dff">
      <Url>http://hub.dli.mt.gov/_layouts/15/DocIdRedir.aspx?ID=FDAHU42UHHJQ-1049580985-594</Url>
      <Description>FDAHU42UHHJQ-1049580985-594</Description>
    </_dlc_DocIdUrl>
  </documentManagement>
</p:properties>
</file>

<file path=customXml/itemProps1.xml><?xml version="1.0" encoding="utf-8"?>
<ds:datastoreItem xmlns:ds="http://schemas.openxmlformats.org/officeDocument/2006/customXml" ds:itemID="{7188C37C-FC7A-449A-B113-14D5B4C12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B948C-372D-493A-B204-3A305B5501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9F1B14-0D98-4BEE-8984-E0B1D4A19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724ec-33df-4f46-bbf6-b55fd8cc6dff"/>
    <ds:schemaRef ds:uri="c02cd0ec-ee8b-4772-97f1-1d296669b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7548F7-1089-46E0-A6D7-F7306C2C83C5}">
  <ds:schemaRefs>
    <ds:schemaRef ds:uri="http://schemas.microsoft.com/office/2006/metadata/properties"/>
    <ds:schemaRef ds:uri="http://purl.org/dc/terms/"/>
    <ds:schemaRef ds:uri="e2d724ec-33df-4f46-bbf6-b55fd8cc6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02cd0ec-ee8b-4772-97f1-1d296669be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ERD_RegistrationSection-LH</vt:lpstr>
    </vt:vector>
  </TitlesOfParts>
  <Company>DLI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ERD_RegistrationSection-LH</dc:title>
  <dc:subject/>
  <dc:creator>Ashley Moon</dc:creator>
  <cp:keywords/>
  <dc:description/>
  <cp:lastModifiedBy>Weekes, Amber</cp:lastModifiedBy>
  <cp:revision>13</cp:revision>
  <cp:lastPrinted>2016-06-16T16:19:00Z</cp:lastPrinted>
  <dcterms:created xsi:type="dcterms:W3CDTF">2021-06-02T22:26:00Z</dcterms:created>
  <dcterms:modified xsi:type="dcterms:W3CDTF">2022-05-06T15:32:00Z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3abea0bf-7e93-4552-be27-1df03aaeffe4</vt:lpwstr>
  </property>
  <property fmtid="{D5CDD505-2E9C-101B-9397-08002B2CF9AE}" pid="3" name="ContentTypeId">
    <vt:lpwstr>0x0101007B2B26EAD2A488409562A1D54420202E</vt:lpwstr>
  </property>
</Properties>
</file>